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64AC" w14:textId="77777777" w:rsidR="00997E19" w:rsidRPr="00997E19" w:rsidRDefault="00997E19" w:rsidP="00997E19">
      <w:pPr>
        <w:rPr>
          <w:u w:val="single"/>
          <w:lang w:val="it-IT"/>
        </w:rPr>
      </w:pPr>
      <w:r w:rsidRPr="00997E19">
        <w:rPr>
          <w:u w:val="single"/>
          <w:lang w:val="it-IT"/>
        </w:rPr>
        <w:t xml:space="preserve">Titolo del progetto di ricerca </w:t>
      </w:r>
    </w:p>
    <w:p w14:paraId="317FC65D" w14:textId="6B385B1B" w:rsidR="009F6FBC" w:rsidRDefault="009F6FBC" w:rsidP="00997E19">
      <w:pPr>
        <w:rPr>
          <w:lang w:val="it-IT"/>
        </w:rPr>
      </w:pPr>
      <w:r w:rsidRPr="009F6FBC">
        <w:rPr>
          <w:lang w:val="it-IT"/>
        </w:rPr>
        <w:t xml:space="preserve">I sistemi naturali per la gestione sostenibile </w:t>
      </w:r>
      <w:r w:rsidR="00B908D5">
        <w:rPr>
          <w:lang w:val="it-IT"/>
        </w:rPr>
        <w:t xml:space="preserve">e il riuso irriguo </w:t>
      </w:r>
      <w:r w:rsidRPr="009F6FBC">
        <w:rPr>
          <w:lang w:val="it-IT"/>
        </w:rPr>
        <w:t xml:space="preserve">delle acque reflue </w:t>
      </w:r>
    </w:p>
    <w:p w14:paraId="43BF35CD" w14:textId="7AD3FC37" w:rsidR="00997E19" w:rsidRPr="00B908D5" w:rsidRDefault="00997E19" w:rsidP="00997E19">
      <w:pPr>
        <w:rPr>
          <w:u w:val="single"/>
          <w:lang w:val="en-US"/>
        </w:rPr>
      </w:pPr>
      <w:r w:rsidRPr="00B908D5">
        <w:rPr>
          <w:u w:val="single"/>
          <w:lang w:val="en-US"/>
        </w:rPr>
        <w:t>Research project title</w:t>
      </w:r>
    </w:p>
    <w:p w14:paraId="7F214EEA" w14:textId="26FD5909" w:rsidR="00997E19" w:rsidRPr="00B908D5" w:rsidRDefault="009F6FBC" w:rsidP="00F32CD6">
      <w:pPr>
        <w:pBdr>
          <w:bottom w:val="single" w:sz="12" w:space="1" w:color="auto"/>
        </w:pBdr>
        <w:rPr>
          <w:lang w:val="en-US"/>
        </w:rPr>
      </w:pPr>
      <w:r w:rsidRPr="00B908D5">
        <w:rPr>
          <w:lang w:val="en-US"/>
        </w:rPr>
        <w:t>Nature-based solutions for the sustainable wastewater management</w:t>
      </w:r>
      <w:r w:rsidR="00B908D5">
        <w:rPr>
          <w:lang w:val="en-US"/>
        </w:rPr>
        <w:t xml:space="preserve"> and reuse for irrigation</w:t>
      </w:r>
    </w:p>
    <w:p w14:paraId="608041B9" w14:textId="77777777" w:rsidR="009F6FBC" w:rsidRPr="00B908D5" w:rsidRDefault="009F6FBC" w:rsidP="00F32CD6">
      <w:pPr>
        <w:pBdr>
          <w:bottom w:val="single" w:sz="12" w:space="1" w:color="auto"/>
        </w:pBdr>
        <w:rPr>
          <w:lang w:val="en-US"/>
        </w:rPr>
      </w:pPr>
    </w:p>
    <w:p w14:paraId="74EAE76F" w14:textId="77777777" w:rsidR="009F6FBC" w:rsidRPr="00B908D5" w:rsidRDefault="009F6FBC" w:rsidP="00F32CD6">
      <w:pPr>
        <w:pBdr>
          <w:bottom w:val="single" w:sz="12" w:space="1" w:color="auto"/>
        </w:pBdr>
        <w:rPr>
          <w:u w:val="single"/>
          <w:lang w:val="en-US"/>
        </w:rPr>
      </w:pPr>
    </w:p>
    <w:p w14:paraId="6E460981" w14:textId="77777777" w:rsidR="00997E19" w:rsidRPr="00B908D5" w:rsidRDefault="00997E19" w:rsidP="00F32CD6">
      <w:pPr>
        <w:rPr>
          <w:u w:val="single"/>
          <w:lang w:val="en-US"/>
        </w:rPr>
      </w:pPr>
    </w:p>
    <w:p w14:paraId="00838E1A" w14:textId="12526CB6" w:rsidR="00F32CD6" w:rsidRPr="004038D1" w:rsidRDefault="00F32CD6" w:rsidP="00F32CD6">
      <w:pPr>
        <w:rPr>
          <w:u w:val="single"/>
          <w:lang w:val="it-IT"/>
        </w:rPr>
      </w:pPr>
      <w:r w:rsidRPr="004038D1">
        <w:rPr>
          <w:u w:val="single"/>
          <w:lang w:val="it-IT"/>
        </w:rPr>
        <w:t>Progetto di ricerca</w:t>
      </w:r>
    </w:p>
    <w:p w14:paraId="51EF1DF3" w14:textId="28E33E8E" w:rsidR="00F32CD6" w:rsidRDefault="00F32CD6" w:rsidP="00F32CD6">
      <w:pPr>
        <w:jc w:val="both"/>
        <w:rPr>
          <w:lang w:val="it-IT"/>
        </w:rPr>
      </w:pPr>
      <w:r w:rsidRPr="00F32CD6">
        <w:rPr>
          <w:lang w:val="it-IT"/>
        </w:rPr>
        <w:t xml:space="preserve">Il Mediterraneo </w:t>
      </w:r>
      <w:r w:rsidR="008A053D">
        <w:rPr>
          <w:lang w:val="it-IT"/>
        </w:rPr>
        <w:t>è fortemente colpito da</w:t>
      </w:r>
      <w:r w:rsidR="001F7066" w:rsidRPr="001F7066">
        <w:rPr>
          <w:lang w:val="it-IT"/>
        </w:rPr>
        <w:t xml:space="preserve"> </w:t>
      </w:r>
      <w:r w:rsidR="008A053D">
        <w:rPr>
          <w:lang w:val="it-IT"/>
        </w:rPr>
        <w:t>fenomeni</w:t>
      </w:r>
      <w:r w:rsidR="008A053D" w:rsidRPr="001F7066">
        <w:rPr>
          <w:lang w:val="it-IT"/>
        </w:rPr>
        <w:t xml:space="preserve"> </w:t>
      </w:r>
      <w:r w:rsidR="001F7066" w:rsidRPr="001F7066">
        <w:rPr>
          <w:lang w:val="it-IT"/>
        </w:rPr>
        <w:t>di scarsità d'acqua</w:t>
      </w:r>
      <w:r w:rsidR="008A053D">
        <w:rPr>
          <w:lang w:val="it-IT"/>
        </w:rPr>
        <w:t xml:space="preserve"> ed è previsto che per quest’area la vulnerabilità aumenti per via dei cambiamenti climatici.</w:t>
      </w:r>
      <w:r w:rsidR="001F7066" w:rsidRPr="001F7066">
        <w:rPr>
          <w:lang w:val="it-IT"/>
        </w:rPr>
        <w:t xml:space="preserve"> </w:t>
      </w:r>
      <w:r>
        <w:rPr>
          <w:lang w:val="it-IT"/>
        </w:rPr>
        <w:t>Il settore agricolo</w:t>
      </w:r>
      <w:r w:rsidRPr="00F32CD6">
        <w:rPr>
          <w:lang w:val="it-IT"/>
        </w:rPr>
        <w:t xml:space="preserve">, </w:t>
      </w:r>
      <w:r w:rsidR="008A053D">
        <w:rPr>
          <w:lang w:val="it-IT"/>
        </w:rPr>
        <w:t xml:space="preserve">a cui è possibile imputare la percentuale più alta di prelievi attuati sulle risorse idriche rinnovabili, risulterà </w:t>
      </w:r>
      <w:r w:rsidRPr="00F32CD6">
        <w:rPr>
          <w:lang w:val="it-IT"/>
        </w:rPr>
        <w:t>particolarmente colpit</w:t>
      </w:r>
      <w:r w:rsidR="001F7066">
        <w:rPr>
          <w:lang w:val="it-IT"/>
        </w:rPr>
        <w:t>o</w:t>
      </w:r>
      <w:r w:rsidR="008A053D">
        <w:rPr>
          <w:lang w:val="it-IT"/>
        </w:rPr>
        <w:t>, considerata la disponibilità limitata di acqua</w:t>
      </w:r>
      <w:r w:rsidR="00A76343">
        <w:rPr>
          <w:lang w:val="it-IT"/>
        </w:rPr>
        <w:t xml:space="preserve"> presente nel territorio</w:t>
      </w:r>
      <w:r w:rsidR="001F7066">
        <w:rPr>
          <w:lang w:val="it-IT"/>
        </w:rPr>
        <w:t xml:space="preserve">. Il </w:t>
      </w:r>
      <w:r w:rsidR="008A053D">
        <w:rPr>
          <w:lang w:val="it-IT"/>
        </w:rPr>
        <w:t>riuso di</w:t>
      </w:r>
      <w:r w:rsidRPr="00F32CD6">
        <w:rPr>
          <w:lang w:val="it-IT"/>
        </w:rPr>
        <w:t xml:space="preserve"> acque reflue</w:t>
      </w:r>
      <w:r w:rsidR="00A76343">
        <w:rPr>
          <w:lang w:val="it-IT"/>
        </w:rPr>
        <w:t xml:space="preserve"> trattate</w:t>
      </w:r>
      <w:r w:rsidRPr="00F32CD6">
        <w:rPr>
          <w:lang w:val="it-IT"/>
        </w:rPr>
        <w:t xml:space="preserve"> </w:t>
      </w:r>
      <w:r w:rsidR="001F7066">
        <w:rPr>
          <w:lang w:val="it-IT"/>
        </w:rPr>
        <w:t>può</w:t>
      </w:r>
      <w:r w:rsidRPr="00F32CD6">
        <w:rPr>
          <w:lang w:val="it-IT"/>
        </w:rPr>
        <w:t xml:space="preserve"> ridurre il</w:t>
      </w:r>
      <w:r w:rsidR="001F7066">
        <w:rPr>
          <w:lang w:val="it-IT"/>
        </w:rPr>
        <w:t xml:space="preserve"> divario tra la disponibilità</w:t>
      </w:r>
      <w:r w:rsidR="00A76343">
        <w:rPr>
          <w:lang w:val="it-IT"/>
        </w:rPr>
        <w:t xml:space="preserve"> di acqua</w:t>
      </w:r>
      <w:r w:rsidRPr="00F32CD6">
        <w:rPr>
          <w:lang w:val="it-IT"/>
        </w:rPr>
        <w:t xml:space="preserve"> e </w:t>
      </w:r>
      <w:r w:rsidR="001F7066">
        <w:rPr>
          <w:lang w:val="it-IT"/>
        </w:rPr>
        <w:t xml:space="preserve">il </w:t>
      </w:r>
      <w:r w:rsidRPr="00F32CD6">
        <w:rPr>
          <w:lang w:val="it-IT"/>
        </w:rPr>
        <w:t>fabbisogno idrico</w:t>
      </w:r>
      <w:r w:rsidR="008A053D">
        <w:rPr>
          <w:lang w:val="it-IT"/>
        </w:rPr>
        <w:t xml:space="preserve"> </w:t>
      </w:r>
      <w:r w:rsidR="00A76343">
        <w:rPr>
          <w:lang w:val="it-IT"/>
        </w:rPr>
        <w:t>de</w:t>
      </w:r>
      <w:r w:rsidR="008A053D">
        <w:rPr>
          <w:lang w:val="it-IT"/>
        </w:rPr>
        <w:t>lle colture</w:t>
      </w:r>
      <w:r w:rsidRPr="00F32CD6">
        <w:rPr>
          <w:lang w:val="it-IT"/>
        </w:rPr>
        <w:t xml:space="preserve">, </w:t>
      </w:r>
      <w:r w:rsidR="00A76343">
        <w:rPr>
          <w:lang w:val="it-IT"/>
        </w:rPr>
        <w:t>fornendo anche</w:t>
      </w:r>
      <w:r w:rsidR="008A053D">
        <w:rPr>
          <w:lang w:val="it-IT"/>
        </w:rPr>
        <w:t xml:space="preserve"> una fonte di</w:t>
      </w:r>
      <w:r w:rsidRPr="00F32CD6">
        <w:rPr>
          <w:lang w:val="it-IT"/>
        </w:rPr>
        <w:t xml:space="preserve"> approvvigionamento </w:t>
      </w:r>
      <w:r w:rsidR="001F7066">
        <w:rPr>
          <w:lang w:val="it-IT"/>
        </w:rPr>
        <w:t>constante</w:t>
      </w:r>
      <w:r w:rsidR="008A053D">
        <w:rPr>
          <w:lang w:val="it-IT"/>
        </w:rPr>
        <w:t xml:space="preserve"> nel tempo</w:t>
      </w:r>
      <w:r w:rsidR="001F7066">
        <w:rPr>
          <w:lang w:val="it-IT"/>
        </w:rPr>
        <w:t>. Tuttavia, i costi</w:t>
      </w:r>
      <w:r w:rsidRPr="00F32CD6">
        <w:rPr>
          <w:lang w:val="it-IT"/>
        </w:rPr>
        <w:t xml:space="preserve"> </w:t>
      </w:r>
      <w:r w:rsidR="00A76343">
        <w:rPr>
          <w:lang w:val="it-IT"/>
        </w:rPr>
        <w:t>di</w:t>
      </w:r>
      <w:r w:rsidR="00A76343" w:rsidRPr="00F32CD6">
        <w:rPr>
          <w:lang w:val="it-IT"/>
        </w:rPr>
        <w:t xml:space="preserve"> trattamento</w:t>
      </w:r>
      <w:r w:rsidR="00A76343">
        <w:rPr>
          <w:lang w:val="it-IT"/>
        </w:rPr>
        <w:t xml:space="preserve"> </w:t>
      </w:r>
      <w:r w:rsidRPr="00F32CD6">
        <w:rPr>
          <w:lang w:val="it-IT"/>
        </w:rPr>
        <w:t xml:space="preserve">elevati </w:t>
      </w:r>
      <w:r w:rsidR="00A76343">
        <w:rPr>
          <w:lang w:val="it-IT"/>
        </w:rPr>
        <w:t xml:space="preserve">necessari </w:t>
      </w:r>
      <w:r w:rsidR="008A053D">
        <w:rPr>
          <w:lang w:val="it-IT"/>
        </w:rPr>
        <w:t xml:space="preserve">per il raggiungimento di </w:t>
      </w:r>
      <w:r w:rsidR="00A76343">
        <w:rPr>
          <w:lang w:val="it-IT"/>
        </w:rPr>
        <w:t>acque</w:t>
      </w:r>
      <w:r w:rsidR="008A053D">
        <w:rPr>
          <w:lang w:val="it-IT"/>
        </w:rPr>
        <w:t xml:space="preserve"> con un idoneo grado di qualità</w:t>
      </w:r>
      <w:r w:rsidRPr="00F32CD6">
        <w:rPr>
          <w:lang w:val="it-IT"/>
        </w:rPr>
        <w:t>, i possibili effetti negativi sulla salute umana e sull'ambiente</w:t>
      </w:r>
      <w:r w:rsidR="001F7066">
        <w:rPr>
          <w:lang w:val="it-IT"/>
        </w:rPr>
        <w:t xml:space="preserve">, così </w:t>
      </w:r>
      <w:r w:rsidR="008A053D">
        <w:rPr>
          <w:lang w:val="it-IT"/>
        </w:rPr>
        <w:t xml:space="preserve">come </w:t>
      </w:r>
      <w:r w:rsidR="001F7066">
        <w:rPr>
          <w:lang w:val="it-IT"/>
        </w:rPr>
        <w:t xml:space="preserve">il </w:t>
      </w:r>
      <w:r w:rsidR="008A053D">
        <w:rPr>
          <w:lang w:val="it-IT"/>
        </w:rPr>
        <w:t xml:space="preserve">limitato </w:t>
      </w:r>
      <w:r w:rsidR="001F7066">
        <w:rPr>
          <w:lang w:val="it-IT"/>
        </w:rPr>
        <w:t>consenso pubblico</w:t>
      </w:r>
      <w:r w:rsidR="008A053D">
        <w:rPr>
          <w:lang w:val="it-IT"/>
        </w:rPr>
        <w:t>,</w:t>
      </w:r>
      <w:r w:rsidR="001F7066">
        <w:rPr>
          <w:lang w:val="it-IT"/>
        </w:rPr>
        <w:t xml:space="preserve"> possono </w:t>
      </w:r>
      <w:r w:rsidR="008A053D">
        <w:rPr>
          <w:lang w:val="it-IT"/>
        </w:rPr>
        <w:t xml:space="preserve">essere dei fattori limitanti per </w:t>
      </w:r>
      <w:r w:rsidRPr="00F32CD6">
        <w:rPr>
          <w:lang w:val="it-IT"/>
        </w:rPr>
        <w:t>l'uso sicuro di questa risorsa. Per</w:t>
      </w:r>
      <w:r w:rsidR="008A053D">
        <w:rPr>
          <w:lang w:val="it-IT"/>
        </w:rPr>
        <w:t>tanto,</w:t>
      </w:r>
      <w:r w:rsidRPr="00F32CD6">
        <w:rPr>
          <w:lang w:val="it-IT"/>
        </w:rPr>
        <w:t xml:space="preserve"> </w:t>
      </w:r>
      <w:r w:rsidR="00A76343">
        <w:rPr>
          <w:lang w:val="it-IT"/>
        </w:rPr>
        <w:t xml:space="preserve">oggi una delle sfide più importanti è quella di </w:t>
      </w:r>
      <w:r w:rsidRPr="00F32CD6">
        <w:rPr>
          <w:lang w:val="it-IT"/>
        </w:rPr>
        <w:t xml:space="preserve">migliorare </w:t>
      </w:r>
      <w:r w:rsidR="00A76343">
        <w:rPr>
          <w:lang w:val="it-IT"/>
        </w:rPr>
        <w:t xml:space="preserve">le </w:t>
      </w:r>
      <w:r w:rsidR="00A76343" w:rsidRPr="00F32CD6">
        <w:rPr>
          <w:lang w:val="it-IT"/>
        </w:rPr>
        <w:t>efficienz</w:t>
      </w:r>
      <w:r w:rsidR="00A76343">
        <w:rPr>
          <w:lang w:val="it-IT"/>
        </w:rPr>
        <w:t>e</w:t>
      </w:r>
      <w:r w:rsidR="00A76343" w:rsidRPr="00F32CD6">
        <w:rPr>
          <w:lang w:val="it-IT"/>
        </w:rPr>
        <w:t xml:space="preserve"> </w:t>
      </w:r>
      <w:r w:rsidRPr="00F32CD6">
        <w:rPr>
          <w:lang w:val="it-IT"/>
        </w:rPr>
        <w:t xml:space="preserve">di </w:t>
      </w:r>
      <w:r w:rsidR="00A76343">
        <w:rPr>
          <w:lang w:val="it-IT"/>
        </w:rPr>
        <w:t>trattamento</w:t>
      </w:r>
      <w:r w:rsidR="00A76343" w:rsidRPr="00F32CD6">
        <w:rPr>
          <w:lang w:val="it-IT"/>
        </w:rPr>
        <w:t xml:space="preserve"> </w:t>
      </w:r>
      <w:r w:rsidRPr="00F32CD6">
        <w:rPr>
          <w:lang w:val="it-IT"/>
        </w:rPr>
        <w:t>e ridurre i cost</w:t>
      </w:r>
      <w:r w:rsidR="001F7066">
        <w:rPr>
          <w:lang w:val="it-IT"/>
        </w:rPr>
        <w:t xml:space="preserve">i energetici </w:t>
      </w:r>
      <w:r w:rsidR="00A76343">
        <w:rPr>
          <w:lang w:val="it-IT"/>
        </w:rPr>
        <w:t xml:space="preserve">richiesti dalle </w:t>
      </w:r>
      <w:r w:rsidR="001F7066">
        <w:rPr>
          <w:lang w:val="it-IT"/>
        </w:rPr>
        <w:t xml:space="preserve">tecnologie </w:t>
      </w:r>
      <w:r w:rsidR="00A76343">
        <w:rPr>
          <w:lang w:val="it-IT"/>
        </w:rPr>
        <w:t>utilizzate a tal scopo</w:t>
      </w:r>
      <w:r w:rsidRPr="00F32CD6">
        <w:rPr>
          <w:lang w:val="it-IT"/>
        </w:rPr>
        <w:t xml:space="preserve">. </w:t>
      </w:r>
      <w:r w:rsidR="001F7066">
        <w:rPr>
          <w:lang w:val="it-IT"/>
        </w:rPr>
        <w:t xml:space="preserve">L'uso </w:t>
      </w:r>
      <w:r w:rsidR="00A76343">
        <w:rPr>
          <w:lang w:val="it-IT"/>
        </w:rPr>
        <w:t>di</w:t>
      </w:r>
      <w:r w:rsidR="00A76343" w:rsidRPr="00F32CD6">
        <w:rPr>
          <w:lang w:val="it-IT"/>
        </w:rPr>
        <w:t xml:space="preserve"> </w:t>
      </w:r>
      <w:r w:rsidRPr="00F32CD6">
        <w:rPr>
          <w:lang w:val="it-IT"/>
        </w:rPr>
        <w:t xml:space="preserve">soluzioni </w:t>
      </w:r>
      <w:r w:rsidR="001F7066">
        <w:rPr>
          <w:lang w:val="it-IT"/>
        </w:rPr>
        <w:t>naturali</w:t>
      </w:r>
      <w:r w:rsidR="00A76343">
        <w:rPr>
          <w:lang w:val="it-IT"/>
        </w:rPr>
        <w:t>,</w:t>
      </w:r>
      <w:r w:rsidR="001F7066">
        <w:rPr>
          <w:lang w:val="it-IT"/>
        </w:rPr>
        <w:t xml:space="preserve"> </w:t>
      </w:r>
      <w:r w:rsidR="00A76343">
        <w:rPr>
          <w:lang w:val="it-IT"/>
        </w:rPr>
        <w:t>come ad esempio i</w:t>
      </w:r>
      <w:r w:rsidR="001F7066">
        <w:rPr>
          <w:lang w:val="it-IT"/>
        </w:rPr>
        <w:t xml:space="preserve"> sistemi di fitodepurazione</w:t>
      </w:r>
      <w:r w:rsidR="00A76343">
        <w:rPr>
          <w:lang w:val="it-IT"/>
        </w:rPr>
        <w:t>, se implementati individualmente</w:t>
      </w:r>
      <w:r w:rsidRPr="00F32CD6">
        <w:rPr>
          <w:lang w:val="it-IT"/>
        </w:rPr>
        <w:t xml:space="preserve"> o </w:t>
      </w:r>
      <w:r w:rsidR="00A76343">
        <w:rPr>
          <w:lang w:val="it-IT"/>
        </w:rPr>
        <w:t>in</w:t>
      </w:r>
      <w:r w:rsidRPr="00F32CD6">
        <w:rPr>
          <w:lang w:val="it-IT"/>
        </w:rPr>
        <w:t xml:space="preserve"> combinazione con </w:t>
      </w:r>
      <w:r w:rsidR="00A76343">
        <w:rPr>
          <w:lang w:val="it-IT"/>
        </w:rPr>
        <w:t xml:space="preserve">altre </w:t>
      </w:r>
      <w:r w:rsidRPr="00F32CD6">
        <w:rPr>
          <w:lang w:val="it-IT"/>
        </w:rPr>
        <w:t xml:space="preserve">tecnologie </w:t>
      </w:r>
      <w:r w:rsidR="00A76343">
        <w:rPr>
          <w:lang w:val="it-IT"/>
        </w:rPr>
        <w:t>di tipo intensivo</w:t>
      </w:r>
      <w:r w:rsidR="00A76343" w:rsidRPr="00F32CD6">
        <w:rPr>
          <w:lang w:val="it-IT"/>
        </w:rPr>
        <w:t xml:space="preserve"> </w:t>
      </w:r>
      <w:r w:rsidRPr="00F32CD6">
        <w:rPr>
          <w:lang w:val="it-IT"/>
        </w:rPr>
        <w:t xml:space="preserve">(ad es. </w:t>
      </w:r>
      <w:r w:rsidR="00A76343">
        <w:rPr>
          <w:lang w:val="it-IT"/>
        </w:rPr>
        <w:t>“</w:t>
      </w:r>
      <w:proofErr w:type="spellStart"/>
      <w:r w:rsidR="001F7066" w:rsidRPr="001F7066">
        <w:rPr>
          <w:lang w:val="it-IT"/>
        </w:rPr>
        <w:t>upflow</w:t>
      </w:r>
      <w:proofErr w:type="spellEnd"/>
      <w:r w:rsidR="001F7066" w:rsidRPr="001F7066">
        <w:rPr>
          <w:lang w:val="it-IT"/>
        </w:rPr>
        <w:t xml:space="preserve"> </w:t>
      </w:r>
      <w:proofErr w:type="spellStart"/>
      <w:r w:rsidR="001F7066" w:rsidRPr="001F7066">
        <w:rPr>
          <w:lang w:val="it-IT"/>
        </w:rPr>
        <w:t>anaerobic</w:t>
      </w:r>
      <w:proofErr w:type="spellEnd"/>
      <w:r w:rsidR="001F7066" w:rsidRPr="001F7066">
        <w:rPr>
          <w:lang w:val="it-IT"/>
        </w:rPr>
        <w:t xml:space="preserve"> </w:t>
      </w:r>
      <w:proofErr w:type="spellStart"/>
      <w:r w:rsidR="001F7066" w:rsidRPr="001F7066">
        <w:rPr>
          <w:lang w:val="it-IT"/>
        </w:rPr>
        <w:t>sludge</w:t>
      </w:r>
      <w:proofErr w:type="spellEnd"/>
      <w:r w:rsidR="001F7066" w:rsidRPr="001F7066">
        <w:rPr>
          <w:lang w:val="it-IT"/>
        </w:rPr>
        <w:t xml:space="preserve"> </w:t>
      </w:r>
      <w:proofErr w:type="spellStart"/>
      <w:r w:rsidR="001F7066" w:rsidRPr="001F7066">
        <w:rPr>
          <w:lang w:val="it-IT"/>
        </w:rPr>
        <w:t>blanket</w:t>
      </w:r>
      <w:proofErr w:type="spellEnd"/>
      <w:r w:rsidR="00A76343">
        <w:rPr>
          <w:lang w:val="it-IT"/>
        </w:rPr>
        <w:t>”</w:t>
      </w:r>
      <w:r w:rsidR="001F7066">
        <w:rPr>
          <w:lang w:val="it-IT"/>
        </w:rPr>
        <w:t xml:space="preserve">) </w:t>
      </w:r>
      <w:r w:rsidR="001F7066" w:rsidRPr="001F7066">
        <w:rPr>
          <w:lang w:val="it-IT"/>
        </w:rPr>
        <w:t xml:space="preserve">può </w:t>
      </w:r>
      <w:r w:rsidR="00A76343">
        <w:rPr>
          <w:lang w:val="it-IT"/>
        </w:rPr>
        <w:t>contribuire ad aumentare la sostenibilità e le efficienze di trattamento</w:t>
      </w:r>
      <w:r w:rsidR="001F7066">
        <w:rPr>
          <w:lang w:val="it-IT"/>
        </w:rPr>
        <w:t xml:space="preserve">. </w:t>
      </w:r>
      <w:r w:rsidRPr="00F32CD6">
        <w:rPr>
          <w:lang w:val="it-IT"/>
        </w:rPr>
        <w:t xml:space="preserve">D'altro canto, </w:t>
      </w:r>
      <w:r w:rsidR="003E29B9" w:rsidRPr="00F32CD6">
        <w:rPr>
          <w:lang w:val="it-IT"/>
        </w:rPr>
        <w:t>per con</w:t>
      </w:r>
      <w:r w:rsidR="003E29B9">
        <w:rPr>
          <w:lang w:val="it-IT"/>
        </w:rPr>
        <w:t>sentire che il riuso delle acque reflue trattate avvenga in sicurezza,</w:t>
      </w:r>
      <w:r w:rsidR="003E29B9" w:rsidRPr="00F32CD6">
        <w:rPr>
          <w:lang w:val="it-IT"/>
        </w:rPr>
        <w:t xml:space="preserve"> </w:t>
      </w:r>
      <w:r w:rsidRPr="00F32CD6">
        <w:rPr>
          <w:lang w:val="it-IT"/>
        </w:rPr>
        <w:t xml:space="preserve">queste tecnologie </w:t>
      </w:r>
      <w:r w:rsidR="00A76343">
        <w:rPr>
          <w:lang w:val="it-IT"/>
        </w:rPr>
        <w:t>necessitano di</w:t>
      </w:r>
      <w:r w:rsidR="00A76343" w:rsidRPr="00F32CD6">
        <w:rPr>
          <w:lang w:val="it-IT"/>
        </w:rPr>
        <w:t xml:space="preserve"> </w:t>
      </w:r>
      <w:r w:rsidRPr="00F32CD6">
        <w:rPr>
          <w:lang w:val="it-IT"/>
        </w:rPr>
        <w:t xml:space="preserve">essere ottimizzate. L'attività di ricerca riguarderà </w:t>
      </w:r>
      <w:r w:rsidR="003E29B9">
        <w:rPr>
          <w:lang w:val="it-IT"/>
        </w:rPr>
        <w:t>lo studio e l’analisi</w:t>
      </w:r>
      <w:r w:rsidRPr="00F32CD6">
        <w:rPr>
          <w:lang w:val="it-IT"/>
        </w:rPr>
        <w:t xml:space="preserve"> dei processi di rimozione</w:t>
      </w:r>
      <w:r w:rsidR="003E29B9">
        <w:rPr>
          <w:lang w:val="it-IT"/>
        </w:rPr>
        <w:t xml:space="preserve"> per diverse tipologie di trattamento</w:t>
      </w:r>
      <w:r w:rsidRPr="00F32CD6">
        <w:rPr>
          <w:lang w:val="it-IT"/>
        </w:rPr>
        <w:t xml:space="preserve">, </w:t>
      </w:r>
      <w:r w:rsidR="003E29B9">
        <w:rPr>
          <w:lang w:val="it-IT"/>
        </w:rPr>
        <w:t xml:space="preserve">ovvero l’influenza delle condizioni operative e dei </w:t>
      </w:r>
      <w:r w:rsidRPr="00F32CD6">
        <w:rPr>
          <w:lang w:val="it-IT"/>
        </w:rPr>
        <w:t xml:space="preserve">parametri </w:t>
      </w:r>
      <w:r w:rsidR="003E29B9">
        <w:rPr>
          <w:lang w:val="it-IT"/>
        </w:rPr>
        <w:t>di processo</w:t>
      </w:r>
      <w:r w:rsidRPr="00F32CD6">
        <w:rPr>
          <w:lang w:val="it-IT"/>
        </w:rPr>
        <w:t xml:space="preserve">, e sarà </w:t>
      </w:r>
      <w:r w:rsidR="00D9221C">
        <w:rPr>
          <w:lang w:val="it-IT"/>
        </w:rPr>
        <w:t xml:space="preserve">inserita </w:t>
      </w:r>
      <w:r w:rsidR="003E29B9">
        <w:rPr>
          <w:lang w:val="it-IT"/>
        </w:rPr>
        <w:t>all’interno del</w:t>
      </w:r>
      <w:r w:rsidR="003E29B9" w:rsidRPr="00F32CD6">
        <w:rPr>
          <w:lang w:val="it-IT"/>
        </w:rPr>
        <w:t xml:space="preserve"> </w:t>
      </w:r>
      <w:r w:rsidRPr="00F32CD6">
        <w:rPr>
          <w:lang w:val="it-IT"/>
        </w:rPr>
        <w:t>progetto di ricerca internazionale</w:t>
      </w:r>
      <w:r w:rsidR="001F7066" w:rsidRPr="004038D1">
        <w:rPr>
          <w:lang w:val="it-IT"/>
        </w:rPr>
        <w:t xml:space="preserve"> </w:t>
      </w:r>
      <w:r w:rsidR="003E29B9">
        <w:rPr>
          <w:lang w:val="it-IT"/>
        </w:rPr>
        <w:t>“</w:t>
      </w:r>
      <w:proofErr w:type="spellStart"/>
      <w:r w:rsidR="001F7066" w:rsidRPr="001F7066">
        <w:rPr>
          <w:lang w:val="it-IT"/>
        </w:rPr>
        <w:t>Safe</w:t>
      </w:r>
      <w:proofErr w:type="spellEnd"/>
      <w:r w:rsidR="001F7066" w:rsidRPr="001F7066">
        <w:rPr>
          <w:lang w:val="it-IT"/>
        </w:rPr>
        <w:t xml:space="preserve"> and </w:t>
      </w:r>
      <w:proofErr w:type="spellStart"/>
      <w:r w:rsidR="001F7066" w:rsidRPr="001F7066">
        <w:rPr>
          <w:lang w:val="it-IT"/>
        </w:rPr>
        <w:t>sustainable</w:t>
      </w:r>
      <w:proofErr w:type="spellEnd"/>
      <w:r w:rsidR="001F7066" w:rsidRPr="001F7066">
        <w:rPr>
          <w:lang w:val="it-IT"/>
        </w:rPr>
        <w:t xml:space="preserve"> </w:t>
      </w:r>
      <w:proofErr w:type="spellStart"/>
      <w:r w:rsidR="001F7066" w:rsidRPr="001F7066">
        <w:rPr>
          <w:lang w:val="it-IT"/>
        </w:rPr>
        <w:t>solutions</w:t>
      </w:r>
      <w:proofErr w:type="spellEnd"/>
      <w:r w:rsidR="001F7066" w:rsidRPr="001F7066">
        <w:rPr>
          <w:lang w:val="it-IT"/>
        </w:rPr>
        <w:t xml:space="preserve"> for the </w:t>
      </w:r>
      <w:proofErr w:type="spellStart"/>
      <w:r w:rsidR="001F7066" w:rsidRPr="001F7066">
        <w:rPr>
          <w:lang w:val="it-IT"/>
        </w:rPr>
        <w:t>integrated</w:t>
      </w:r>
      <w:proofErr w:type="spellEnd"/>
      <w:r w:rsidR="001F7066" w:rsidRPr="001F7066">
        <w:rPr>
          <w:lang w:val="it-IT"/>
        </w:rPr>
        <w:t xml:space="preserve"> use of non-</w:t>
      </w:r>
      <w:proofErr w:type="spellStart"/>
      <w:r w:rsidR="001F7066" w:rsidRPr="001F7066">
        <w:rPr>
          <w:lang w:val="it-IT"/>
        </w:rPr>
        <w:t>conventional</w:t>
      </w:r>
      <w:proofErr w:type="spellEnd"/>
      <w:r w:rsidR="001F7066" w:rsidRPr="001F7066">
        <w:rPr>
          <w:lang w:val="it-IT"/>
        </w:rPr>
        <w:t xml:space="preserve"> water </w:t>
      </w:r>
      <w:proofErr w:type="spellStart"/>
      <w:r w:rsidR="001F7066" w:rsidRPr="001F7066">
        <w:rPr>
          <w:lang w:val="it-IT"/>
        </w:rPr>
        <w:t>resources</w:t>
      </w:r>
      <w:proofErr w:type="spellEnd"/>
      <w:r w:rsidR="001F7066" w:rsidRPr="001F7066">
        <w:rPr>
          <w:lang w:val="it-IT"/>
        </w:rPr>
        <w:t xml:space="preserve"> in the </w:t>
      </w:r>
      <w:proofErr w:type="spellStart"/>
      <w:r w:rsidR="001F7066" w:rsidRPr="001F7066">
        <w:rPr>
          <w:lang w:val="it-IT"/>
        </w:rPr>
        <w:t>Mediterranean</w:t>
      </w:r>
      <w:proofErr w:type="spellEnd"/>
      <w:r w:rsidR="001F7066" w:rsidRPr="001F7066">
        <w:rPr>
          <w:lang w:val="it-IT"/>
        </w:rPr>
        <w:t xml:space="preserve"> </w:t>
      </w:r>
      <w:proofErr w:type="spellStart"/>
      <w:r w:rsidR="001F7066" w:rsidRPr="001F7066">
        <w:rPr>
          <w:lang w:val="it-IT"/>
        </w:rPr>
        <w:t>agricultural</w:t>
      </w:r>
      <w:proofErr w:type="spellEnd"/>
      <w:r w:rsidR="001F7066" w:rsidRPr="001F7066">
        <w:rPr>
          <w:lang w:val="it-IT"/>
        </w:rPr>
        <w:t xml:space="preserve"> </w:t>
      </w:r>
      <w:proofErr w:type="spellStart"/>
      <w:r w:rsidR="001F7066" w:rsidRPr="001F7066">
        <w:rPr>
          <w:lang w:val="it-IT"/>
        </w:rPr>
        <w:t>sector</w:t>
      </w:r>
      <w:proofErr w:type="spellEnd"/>
      <w:r w:rsidR="003E29B9">
        <w:rPr>
          <w:lang w:val="it-IT"/>
        </w:rPr>
        <w:t>”</w:t>
      </w:r>
      <w:r w:rsidR="001F7066" w:rsidRPr="001F7066">
        <w:rPr>
          <w:lang w:val="it-IT"/>
        </w:rPr>
        <w:t xml:space="preserve"> (FIT4REUSE)</w:t>
      </w:r>
      <w:r w:rsidR="009C6425">
        <w:rPr>
          <w:lang w:val="it-IT"/>
        </w:rPr>
        <w:t>.</w:t>
      </w:r>
    </w:p>
    <w:p w14:paraId="5D5CD2B3" w14:textId="77777777" w:rsidR="00D9221C" w:rsidRPr="00D9221C" w:rsidRDefault="00D9221C" w:rsidP="00D9221C">
      <w:pPr>
        <w:jc w:val="both"/>
        <w:rPr>
          <w:u w:val="single"/>
          <w:lang w:val="it-IT"/>
        </w:rPr>
      </w:pPr>
      <w:r w:rsidRPr="00D9221C">
        <w:rPr>
          <w:u w:val="single"/>
          <w:lang w:val="it-IT"/>
        </w:rPr>
        <w:t>Piano di attività</w:t>
      </w:r>
    </w:p>
    <w:p w14:paraId="4D0BFB70" w14:textId="77777777" w:rsidR="00D9221C" w:rsidRDefault="00D9221C" w:rsidP="00D9221C">
      <w:pPr>
        <w:jc w:val="both"/>
        <w:rPr>
          <w:lang w:val="it-IT"/>
        </w:rPr>
      </w:pPr>
      <w:r w:rsidRPr="00D9221C">
        <w:rPr>
          <w:lang w:val="it-IT"/>
        </w:rPr>
        <w:t>Il piano delle attività verrà articolato attraverso le seguenti fasi:</w:t>
      </w:r>
    </w:p>
    <w:p w14:paraId="5FB9CC6E" w14:textId="18A892D2" w:rsidR="00D9221C" w:rsidRPr="00D9221C" w:rsidRDefault="00D9221C" w:rsidP="00D9221C">
      <w:pPr>
        <w:pStyle w:val="Paragrafoelenco"/>
        <w:numPr>
          <w:ilvl w:val="0"/>
          <w:numId w:val="2"/>
        </w:numPr>
        <w:jc w:val="both"/>
        <w:rPr>
          <w:lang w:val="it-IT"/>
        </w:rPr>
      </w:pPr>
      <w:r w:rsidRPr="00D9221C">
        <w:rPr>
          <w:lang w:val="it-IT"/>
        </w:rPr>
        <w:t xml:space="preserve">ottimizzazione di sistemi di fitodepurazione per il trattamento </w:t>
      </w:r>
      <w:r w:rsidR="003E29B9">
        <w:rPr>
          <w:lang w:val="it-IT"/>
        </w:rPr>
        <w:t>di</w:t>
      </w:r>
      <w:r w:rsidR="003E29B9" w:rsidRPr="00D9221C">
        <w:rPr>
          <w:lang w:val="it-IT"/>
        </w:rPr>
        <w:t xml:space="preserve"> </w:t>
      </w:r>
      <w:r w:rsidRPr="00D9221C">
        <w:rPr>
          <w:lang w:val="it-IT"/>
        </w:rPr>
        <w:t xml:space="preserve">acque reflue domestiche, </w:t>
      </w:r>
      <w:r w:rsidR="003E29B9">
        <w:rPr>
          <w:lang w:val="it-IT"/>
        </w:rPr>
        <w:t>al fine di aumentare la loro resa energetica</w:t>
      </w:r>
      <w:r w:rsidR="003E29B9" w:rsidRPr="00D9221C">
        <w:rPr>
          <w:lang w:val="it-IT"/>
        </w:rPr>
        <w:t xml:space="preserve"> </w:t>
      </w:r>
      <w:r w:rsidR="003E29B9">
        <w:rPr>
          <w:lang w:val="it-IT"/>
        </w:rPr>
        <w:t>e le percentuali di</w:t>
      </w:r>
      <w:r w:rsidRPr="00D9221C">
        <w:rPr>
          <w:lang w:val="it-IT"/>
        </w:rPr>
        <w:t xml:space="preserve"> rimozione di </w:t>
      </w:r>
      <w:r w:rsidR="003E29B9">
        <w:rPr>
          <w:lang w:val="it-IT"/>
        </w:rPr>
        <w:t>contaminanti convenzionali</w:t>
      </w:r>
      <w:r w:rsidRPr="00D9221C">
        <w:rPr>
          <w:lang w:val="it-IT"/>
        </w:rPr>
        <w:t>, emergenti e agenti patogeni;</w:t>
      </w:r>
    </w:p>
    <w:p w14:paraId="75E48282" w14:textId="2AD8AD51" w:rsidR="00D9221C" w:rsidRPr="00D9221C" w:rsidRDefault="00D9221C" w:rsidP="00D9221C">
      <w:pPr>
        <w:pStyle w:val="Paragrafoelenco"/>
        <w:numPr>
          <w:ilvl w:val="0"/>
          <w:numId w:val="2"/>
        </w:numPr>
        <w:jc w:val="both"/>
        <w:rPr>
          <w:lang w:val="it-IT"/>
        </w:rPr>
      </w:pPr>
      <w:r w:rsidRPr="00D9221C">
        <w:rPr>
          <w:lang w:val="it-IT"/>
        </w:rPr>
        <w:t xml:space="preserve">valutazione e </w:t>
      </w:r>
      <w:r w:rsidR="003E29B9">
        <w:rPr>
          <w:lang w:val="it-IT"/>
        </w:rPr>
        <w:t>analisi</w:t>
      </w:r>
      <w:r w:rsidR="003E29B9" w:rsidRPr="00D9221C">
        <w:rPr>
          <w:lang w:val="it-IT"/>
        </w:rPr>
        <w:t xml:space="preserve"> </w:t>
      </w:r>
      <w:r w:rsidRPr="00D9221C">
        <w:rPr>
          <w:lang w:val="it-IT"/>
        </w:rPr>
        <w:t xml:space="preserve">delle efficienze di rimozione </w:t>
      </w:r>
      <w:r w:rsidR="003E29B9">
        <w:rPr>
          <w:lang w:val="it-IT"/>
        </w:rPr>
        <w:t>di sistemi di fitodepurazione in</w:t>
      </w:r>
      <w:r w:rsidR="003E29B9" w:rsidRPr="00D9221C">
        <w:rPr>
          <w:lang w:val="it-IT"/>
        </w:rPr>
        <w:t xml:space="preserve"> combinazion</w:t>
      </w:r>
      <w:r w:rsidR="003E29B9">
        <w:rPr>
          <w:lang w:val="it-IT"/>
        </w:rPr>
        <w:t>e</w:t>
      </w:r>
      <w:r w:rsidR="003E29B9" w:rsidRPr="00D9221C">
        <w:rPr>
          <w:lang w:val="it-IT"/>
        </w:rPr>
        <w:t xml:space="preserve"> </w:t>
      </w:r>
      <w:r w:rsidR="003E29B9">
        <w:rPr>
          <w:lang w:val="it-IT"/>
        </w:rPr>
        <w:t>con tecnologie</w:t>
      </w:r>
      <w:r w:rsidRPr="00D9221C">
        <w:rPr>
          <w:lang w:val="it-IT"/>
        </w:rPr>
        <w:t xml:space="preserve"> intensive</w:t>
      </w:r>
    </w:p>
    <w:p w14:paraId="5A6F9A4E" w14:textId="77777777" w:rsidR="00D9221C" w:rsidRDefault="00D9221C" w:rsidP="00D9221C">
      <w:pPr>
        <w:pStyle w:val="Paragrafoelenco"/>
        <w:numPr>
          <w:ilvl w:val="0"/>
          <w:numId w:val="2"/>
        </w:numPr>
        <w:jc w:val="both"/>
        <w:rPr>
          <w:lang w:val="it-IT"/>
        </w:rPr>
      </w:pPr>
      <w:r w:rsidRPr="00D9221C">
        <w:rPr>
          <w:lang w:val="it-IT"/>
        </w:rPr>
        <w:t>fornitura degli input necessari per gli scenari di miglioramento della sostenibilità sviluppati dal progetto</w:t>
      </w:r>
    </w:p>
    <w:p w14:paraId="067F7D87" w14:textId="77777777" w:rsidR="00D9221C" w:rsidRDefault="00D9221C" w:rsidP="00D9221C">
      <w:pPr>
        <w:pBdr>
          <w:bottom w:val="single" w:sz="12" w:space="1" w:color="auto"/>
        </w:pBdr>
        <w:jc w:val="both"/>
        <w:rPr>
          <w:lang w:val="it-IT"/>
        </w:rPr>
      </w:pPr>
    </w:p>
    <w:p w14:paraId="6A431586" w14:textId="53971963" w:rsidR="00997E19" w:rsidRDefault="00997E19" w:rsidP="00D9221C">
      <w:pPr>
        <w:jc w:val="both"/>
        <w:rPr>
          <w:lang w:val="it-IT"/>
        </w:rPr>
      </w:pPr>
    </w:p>
    <w:p w14:paraId="5620B73D" w14:textId="77777777" w:rsidR="00D9221C" w:rsidRPr="00F32CD6" w:rsidRDefault="00D9221C" w:rsidP="00D9221C">
      <w:pPr>
        <w:jc w:val="both"/>
        <w:rPr>
          <w:u w:val="single"/>
        </w:rPr>
      </w:pPr>
      <w:r w:rsidRPr="00F32CD6">
        <w:rPr>
          <w:u w:val="single"/>
        </w:rPr>
        <w:t>Research project</w:t>
      </w:r>
    </w:p>
    <w:p w14:paraId="40227421" w14:textId="77777777" w:rsidR="00D9221C" w:rsidRDefault="00D9221C" w:rsidP="00D9221C">
      <w:pPr>
        <w:jc w:val="both"/>
      </w:pPr>
      <w:r>
        <w:t xml:space="preserve">The Mediterranean region is already experiencing water scarcity events, and climate change is expected to make the region even more vulnerable </w:t>
      </w:r>
      <w:proofErr w:type="gramStart"/>
      <w:r>
        <w:t>in the near future</w:t>
      </w:r>
      <w:proofErr w:type="gramEnd"/>
      <w:r>
        <w:t xml:space="preserve">. Agriculture, being the biggest water user in the </w:t>
      </w:r>
      <w:r>
        <w:lastRenderedPageBreak/>
        <w:t>region, will be especially affected. T</w:t>
      </w:r>
      <w:r w:rsidRPr="008F25A3">
        <w:t xml:space="preserve">reated wastewater can </w:t>
      </w:r>
      <w:r>
        <w:t>help to reduce</w:t>
      </w:r>
      <w:r w:rsidRPr="008F25A3">
        <w:t xml:space="preserve"> the gap between </w:t>
      </w:r>
      <w:r>
        <w:t>water availability and water</w:t>
      </w:r>
      <w:r w:rsidRPr="008F25A3">
        <w:t xml:space="preserve"> need</w:t>
      </w:r>
      <w:r>
        <w:t>s</w:t>
      </w:r>
      <w:r w:rsidRPr="008F25A3">
        <w:t>, p</w:t>
      </w:r>
      <w:r>
        <w:t>roviding</w:t>
      </w:r>
      <w:r w:rsidRPr="008F25A3">
        <w:t xml:space="preserve"> regular water supply throughout the year.</w:t>
      </w:r>
      <w:r>
        <w:t xml:space="preserve"> However, high treatment costs, possible negative effects on human health and the environment, and low public acceptance can hinder and restrict the safe usage of this resource. </w:t>
      </w:r>
      <w:proofErr w:type="gramStart"/>
      <w:r>
        <w:t>In order to</w:t>
      </w:r>
      <w:proofErr w:type="gramEnd"/>
      <w:r>
        <w:t xml:space="preserve"> address these problems, it is needed to improve removal efficiency and reduce energy costs of wastewater treatment technologies. Application of nature-based solutions, such as constructed wetlands, or their combination with intensive technologies (</w:t>
      </w:r>
      <w:proofErr w:type="gramStart"/>
      <w:r>
        <w:t>e.g.</w:t>
      </w:r>
      <w:proofErr w:type="gramEnd"/>
      <w:r>
        <w:t xml:space="preserve"> </w:t>
      </w:r>
      <w:proofErr w:type="spellStart"/>
      <w:r>
        <w:t>u</w:t>
      </w:r>
      <w:r w:rsidRPr="008F25A3">
        <w:t>pflow</w:t>
      </w:r>
      <w:proofErr w:type="spellEnd"/>
      <w:r w:rsidRPr="008F25A3">
        <w:t xml:space="preserve"> anaerobic sludge blanket</w:t>
      </w:r>
      <w:r>
        <w:t xml:space="preserve">), can make wastewater treatment more sustainable and cost-efficient. On another hand, these technologies </w:t>
      </w:r>
      <w:proofErr w:type="gramStart"/>
      <w:r>
        <w:t>needs</w:t>
      </w:r>
      <w:proofErr w:type="gramEnd"/>
      <w:r>
        <w:t xml:space="preserve"> to be optimised in order to enable a safe reuse of their effluent in agriculture. The research activity will involve monitoring and in-depth study of contaminant removal processes, as well as their dependence on the operational parameters, and it will be part of the international research project ‘’Safe and sustainable solutions for the integrated use of non-conventional water resources in the Mediterranean agricultural sector’’ (FIT4REUSE).</w:t>
      </w:r>
    </w:p>
    <w:p w14:paraId="04CDEF15" w14:textId="77777777" w:rsidR="00D9221C" w:rsidRPr="00F32CD6" w:rsidRDefault="00D9221C" w:rsidP="00D9221C">
      <w:pPr>
        <w:jc w:val="both"/>
        <w:rPr>
          <w:u w:val="single"/>
        </w:rPr>
      </w:pPr>
      <w:r w:rsidRPr="00F32CD6">
        <w:rPr>
          <w:u w:val="single"/>
        </w:rPr>
        <w:t>Plan of activities</w:t>
      </w:r>
    </w:p>
    <w:p w14:paraId="6B59AAFA" w14:textId="77777777" w:rsidR="00D9221C" w:rsidRDefault="00D9221C" w:rsidP="00D9221C">
      <w:pPr>
        <w:jc w:val="both"/>
      </w:pPr>
      <w:r w:rsidRPr="00EC1AB8">
        <w:t>The plan</w:t>
      </w:r>
      <w:r>
        <w:t xml:space="preserve"> of the research activities</w:t>
      </w:r>
      <w:r w:rsidRPr="00EC1AB8">
        <w:t xml:space="preserve"> will be </w:t>
      </w:r>
      <w:r>
        <w:t>divided into</w:t>
      </w:r>
      <w:r w:rsidRPr="00EC1AB8">
        <w:t xml:space="preserve"> the following phases:</w:t>
      </w:r>
    </w:p>
    <w:p w14:paraId="6A013B6B" w14:textId="77777777" w:rsidR="00D9221C" w:rsidRDefault="00D9221C" w:rsidP="00D9221C">
      <w:pPr>
        <w:pStyle w:val="Paragrafoelenco"/>
        <w:numPr>
          <w:ilvl w:val="0"/>
          <w:numId w:val="1"/>
        </w:numPr>
      </w:pPr>
      <w:r>
        <w:t xml:space="preserve">optimisation of constructed wetlands systems for municipal wastewater treatment, improving their energy efficiency as well as the removal of nutrients, emerging pollutants and </w:t>
      </w:r>
      <w:proofErr w:type="gramStart"/>
      <w:r>
        <w:t>pathogens;</w:t>
      </w:r>
      <w:proofErr w:type="gramEnd"/>
    </w:p>
    <w:p w14:paraId="4C5168CA" w14:textId="77777777" w:rsidR="00D9221C" w:rsidRDefault="00D9221C" w:rsidP="00D9221C">
      <w:pPr>
        <w:pStyle w:val="Paragrafoelenco"/>
        <w:numPr>
          <w:ilvl w:val="0"/>
          <w:numId w:val="1"/>
        </w:numPr>
      </w:pPr>
      <w:r>
        <w:t xml:space="preserve">assessment and improvement of the removal efficiencies of combinations of nature-based and intensive technologies </w:t>
      </w:r>
    </w:p>
    <w:p w14:paraId="6A2DDCF4" w14:textId="77777777" w:rsidR="00D9221C" w:rsidRDefault="00D9221C" w:rsidP="00D9221C">
      <w:pPr>
        <w:pStyle w:val="Paragrafoelenco"/>
        <w:numPr>
          <w:ilvl w:val="0"/>
          <w:numId w:val="1"/>
        </w:numPr>
      </w:pPr>
      <w:r>
        <w:t>provision of the necessary inputs for the sustainability improvement scenarios being developed by the project</w:t>
      </w:r>
    </w:p>
    <w:p w14:paraId="7C827918" w14:textId="77777777" w:rsidR="00D9221C" w:rsidRPr="004038D1" w:rsidRDefault="00D9221C" w:rsidP="00D9221C">
      <w:pPr>
        <w:jc w:val="both"/>
        <w:rPr>
          <w:lang w:val="en-US"/>
        </w:rPr>
      </w:pPr>
    </w:p>
    <w:sectPr w:rsidR="00D9221C" w:rsidRPr="00403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26A0"/>
    <w:multiLevelType w:val="hybridMultilevel"/>
    <w:tmpl w:val="E55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CF113F"/>
    <w:multiLevelType w:val="hybridMultilevel"/>
    <w:tmpl w:val="9D34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16"/>
    <w:rsid w:val="001B1DA2"/>
    <w:rsid w:val="001F7066"/>
    <w:rsid w:val="002953A8"/>
    <w:rsid w:val="003137BA"/>
    <w:rsid w:val="003E29B9"/>
    <w:rsid w:val="004038D1"/>
    <w:rsid w:val="00550FA2"/>
    <w:rsid w:val="00746F16"/>
    <w:rsid w:val="008A053D"/>
    <w:rsid w:val="008F25A3"/>
    <w:rsid w:val="00997E19"/>
    <w:rsid w:val="009A148E"/>
    <w:rsid w:val="009C6425"/>
    <w:rsid w:val="009F6FBC"/>
    <w:rsid w:val="00A76343"/>
    <w:rsid w:val="00B908D5"/>
    <w:rsid w:val="00D9221C"/>
    <w:rsid w:val="00EC1AB8"/>
    <w:rsid w:val="00F32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D72B"/>
  <w15:chartTrackingRefBased/>
  <w15:docId w15:val="{240B7704-A423-40C4-BE35-D1133FE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CD6"/>
    <w:pPr>
      <w:ind w:left="720"/>
      <w:contextualSpacing/>
    </w:pPr>
  </w:style>
  <w:style w:type="paragraph" w:styleId="Testofumetto">
    <w:name w:val="Balloon Text"/>
    <w:basedOn w:val="Normale"/>
    <w:link w:val="TestofumettoCarattere"/>
    <w:uiPriority w:val="99"/>
    <w:semiHidden/>
    <w:unhideWhenUsed/>
    <w:rsid w:val="008A05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05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7283">
      <w:bodyDiv w:val="1"/>
      <w:marLeft w:val="0"/>
      <w:marRight w:val="0"/>
      <w:marTop w:val="0"/>
      <w:marBottom w:val="0"/>
      <w:divBdr>
        <w:top w:val="none" w:sz="0" w:space="0" w:color="auto"/>
        <w:left w:val="none" w:sz="0" w:space="0" w:color="auto"/>
        <w:bottom w:val="none" w:sz="0" w:space="0" w:color="auto"/>
        <w:right w:val="none" w:sz="0" w:space="0" w:color="auto"/>
      </w:divBdr>
    </w:div>
    <w:div w:id="8937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5BE5846DCD447B28520D734163BB8" ma:contentTypeVersion="14" ma:contentTypeDescription="Create a new document." ma:contentTypeScope="" ma:versionID="c816c6ea397cb41dcc6b87df6407a08c">
  <xsd:schema xmlns:xsd="http://www.w3.org/2001/XMLSchema" xmlns:xs="http://www.w3.org/2001/XMLSchema" xmlns:p="http://schemas.microsoft.com/office/2006/metadata/properties" xmlns:ns3="be538373-ea89-4bdc-9424-a13283a06417" xmlns:ns4="8ec7238b-043f-4d82-9e14-60923d332186" targetNamespace="http://schemas.microsoft.com/office/2006/metadata/properties" ma:root="true" ma:fieldsID="e180b231ca8efcd83a8dcc6d18e76d82" ns3:_="" ns4:_="">
    <xsd:import namespace="be538373-ea89-4bdc-9424-a13283a06417"/>
    <xsd:import namespace="8ec7238b-043f-4d82-9e14-60923d3321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38373-ea89-4bdc-9424-a13283a06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c7238b-043f-4d82-9e14-60923d332186"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54AB3-6258-4CAC-B6DF-839333E8EB31}">
  <ds:schemaRefs>
    <ds:schemaRef ds:uri="http://schemas.microsoft.com/sharepoint/v3/contenttype/forms"/>
  </ds:schemaRefs>
</ds:datastoreItem>
</file>

<file path=customXml/itemProps2.xml><?xml version="1.0" encoding="utf-8"?>
<ds:datastoreItem xmlns:ds="http://schemas.openxmlformats.org/officeDocument/2006/customXml" ds:itemID="{E4918B74-758B-4438-9A03-B128CF694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D5DE8-FC6C-44C2-B6FF-7998C068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38373-ea89-4bdc-9424-a13283a06417"/>
    <ds:schemaRef ds:uri="8ec7238b-043f-4d82-9e14-60923d33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3957</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Stevo Lavrnic</dc:creator>
  <cp:keywords/>
  <dc:description/>
  <cp:lastModifiedBy>Attilio Toscano</cp:lastModifiedBy>
  <cp:revision>2</cp:revision>
  <dcterms:created xsi:type="dcterms:W3CDTF">2021-09-24T13:30:00Z</dcterms:created>
  <dcterms:modified xsi:type="dcterms:W3CDTF">2021-09-26T10:55:00Z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0x010100DBB5BE5846DCD447B28520D734163BB8</vt:lpwstr>
  </property>
</Properties>
</file>